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3C24EF" w:rsidRPr="00FA1DCF" w:rsidTr="00A82EF7">
        <w:trPr>
          <w:trHeight w:val="1410"/>
        </w:trPr>
        <w:tc>
          <w:tcPr>
            <w:tcW w:w="4180" w:type="dxa"/>
            <w:hideMark/>
          </w:tcPr>
          <w:p w:rsidR="003C24EF" w:rsidRDefault="003C24EF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3C24EF" w:rsidRDefault="003C24EF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3BFC432C" wp14:editId="57A9D0D7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3C24EF" w:rsidRDefault="003C24EF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3C24EF" w:rsidRDefault="003C24EF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3C24EF" w:rsidRDefault="003C24EF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3C24EF" w:rsidRDefault="003C24EF" w:rsidP="00A82EF7">
            <w:pPr>
              <w:jc w:val="center"/>
              <w:rPr>
                <w:b/>
                <w:sz w:val="16"/>
              </w:rPr>
            </w:pPr>
          </w:p>
          <w:p w:rsidR="003C24EF" w:rsidRPr="00FA1DCF" w:rsidRDefault="003C24EF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3C24EF" w:rsidRDefault="003C24EF" w:rsidP="001E7194">
      <w:pPr>
        <w:pStyle w:val="a3"/>
        <w:spacing w:before="7"/>
        <w:ind w:left="426" w:firstLine="284"/>
        <w:rPr>
          <w:sz w:val="15"/>
        </w:rPr>
      </w:pPr>
    </w:p>
    <w:p w:rsidR="003C235D" w:rsidRDefault="003C235D">
      <w:pPr>
        <w:pStyle w:val="a3"/>
        <w:spacing w:before="5"/>
        <w:rPr>
          <w:sz w:val="13"/>
        </w:rPr>
      </w:pPr>
    </w:p>
    <w:p w:rsidR="003C235D" w:rsidRDefault="003C235D">
      <w:pPr>
        <w:rPr>
          <w:sz w:val="13"/>
        </w:rPr>
        <w:sectPr w:rsidR="003C235D">
          <w:type w:val="continuous"/>
          <w:pgSz w:w="11910" w:h="16840"/>
          <w:pgMar w:top="1260" w:right="760" w:bottom="280" w:left="0" w:header="720" w:footer="720" w:gutter="0"/>
          <w:cols w:space="720"/>
        </w:sectPr>
      </w:pPr>
    </w:p>
    <w:p w:rsidR="003C235D" w:rsidRDefault="003C235D">
      <w:pPr>
        <w:spacing w:before="104" w:line="266" w:lineRule="auto"/>
        <w:ind w:left="2409" w:firstLine="189"/>
        <w:rPr>
          <w:rFonts w:ascii="Microsoft Sans Serif" w:hAnsi="Microsoft Sans Serif"/>
          <w:sz w:val="13"/>
        </w:rPr>
      </w:pPr>
    </w:p>
    <w:p w:rsidR="003C235D" w:rsidRDefault="003C235D">
      <w:pPr>
        <w:pStyle w:val="a3"/>
        <w:rPr>
          <w:rFonts w:ascii="Microsoft Sans Serif"/>
          <w:sz w:val="14"/>
        </w:rPr>
      </w:pPr>
    </w:p>
    <w:p w:rsidR="003C235D" w:rsidRDefault="003C235D">
      <w:pPr>
        <w:spacing w:before="84"/>
        <w:ind w:left="1869"/>
        <w:rPr>
          <w:rFonts w:ascii="Arial MT" w:hAnsi="Arial MT"/>
          <w:sz w:val="11"/>
        </w:rPr>
      </w:pPr>
    </w:p>
    <w:p w:rsidR="003C235D" w:rsidRDefault="001E7194" w:rsidP="001E7194">
      <w:pPr>
        <w:spacing w:before="5" w:line="249" w:lineRule="auto"/>
        <w:ind w:right="692"/>
        <w:rPr>
          <w:rFonts w:ascii="Arial MT" w:hAnsi="Arial MT"/>
          <w:sz w:val="11"/>
        </w:rPr>
      </w:pPr>
      <w:r>
        <w:rPr>
          <w:rFonts w:ascii="Microsoft Sans Serif" w:hAnsi="Microsoft Sans Serif"/>
          <w:spacing w:val="1"/>
          <w:sz w:val="11"/>
        </w:rPr>
        <w:t xml:space="preserve"> </w:t>
      </w:r>
    </w:p>
    <w:p w:rsidR="003C24EF" w:rsidRDefault="001E7194" w:rsidP="001E7194">
      <w:pPr>
        <w:spacing w:before="139" w:line="228" w:lineRule="exact"/>
        <w:ind w:left="643"/>
      </w:pPr>
      <w:r>
        <w:br w:type="column"/>
      </w:r>
    </w:p>
    <w:p w:rsidR="003C24EF" w:rsidRDefault="003C24EF" w:rsidP="001E7194">
      <w:pPr>
        <w:spacing w:before="139" w:line="228" w:lineRule="exact"/>
        <w:ind w:left="643"/>
      </w:pPr>
    </w:p>
    <w:p w:rsidR="003C24EF" w:rsidRDefault="003C24EF" w:rsidP="001E7194">
      <w:pPr>
        <w:spacing w:before="139" w:line="228" w:lineRule="exact"/>
        <w:ind w:left="643"/>
      </w:pPr>
    </w:p>
    <w:p w:rsidR="003C24EF" w:rsidRDefault="003C24EF" w:rsidP="003C24EF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3C24EF" w:rsidRDefault="003C24EF" w:rsidP="003C24EF">
      <w:pPr>
        <w:spacing w:before="139" w:line="228" w:lineRule="exact"/>
        <w:ind w:left="643"/>
        <w:jc w:val="both"/>
        <w:rPr>
          <w:b/>
          <w:sz w:val="20"/>
        </w:rPr>
      </w:pPr>
      <w:bookmarkStart w:id="0" w:name="_GoBack"/>
      <w:bookmarkEnd w:id="0"/>
    </w:p>
    <w:p w:rsidR="003C24EF" w:rsidRDefault="003C24EF" w:rsidP="001E7194">
      <w:pPr>
        <w:spacing w:before="139" w:line="228" w:lineRule="exact"/>
        <w:ind w:left="643"/>
        <w:rPr>
          <w:b/>
          <w:sz w:val="20"/>
        </w:rPr>
      </w:pPr>
    </w:p>
    <w:p w:rsidR="003C235D" w:rsidRDefault="001E7194" w:rsidP="001E7194">
      <w:pPr>
        <w:spacing w:before="139" w:line="228" w:lineRule="exact"/>
        <w:ind w:left="643"/>
        <w:rPr>
          <w:b/>
          <w:sz w:val="20"/>
        </w:rPr>
      </w:pPr>
      <w:r>
        <w:rPr>
          <w:b/>
          <w:sz w:val="20"/>
        </w:rPr>
        <w:t>ПРИНЯТО</w:t>
      </w:r>
    </w:p>
    <w:p w:rsidR="003C235D" w:rsidRDefault="001E7194" w:rsidP="001E7194">
      <w:pPr>
        <w:spacing w:line="249" w:lineRule="auto"/>
        <w:ind w:left="643" w:right="1992"/>
        <w:rPr>
          <w:sz w:val="20"/>
        </w:rPr>
      </w:pPr>
      <w:r>
        <w:rPr>
          <w:spacing w:val="-1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заседании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педагогического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совета</w:t>
      </w:r>
      <w:r w:rsidR="003C24EF">
        <w:rPr>
          <w:spacing w:val="-8"/>
          <w:sz w:val="20"/>
        </w:rPr>
        <w:t xml:space="preserve"> </w:t>
      </w:r>
      <w:r>
        <w:rPr>
          <w:sz w:val="20"/>
        </w:rPr>
        <w:t>школы</w:t>
      </w:r>
      <w:r>
        <w:rPr>
          <w:spacing w:val="-47"/>
          <w:sz w:val="20"/>
        </w:rPr>
        <w:t xml:space="preserve"> </w:t>
      </w:r>
      <w:r w:rsidR="003C24EF">
        <w:rPr>
          <w:spacing w:val="-47"/>
          <w:sz w:val="20"/>
        </w:rPr>
        <w:t xml:space="preserve">     </w:t>
      </w:r>
      <w:r w:rsidR="003C24EF">
        <w:rPr>
          <w:sz w:val="20"/>
        </w:rPr>
        <w:t>протокол от «24</w:t>
      </w:r>
      <w:r>
        <w:rPr>
          <w:sz w:val="20"/>
        </w:rPr>
        <w:t>»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2023г. № 1</w:t>
      </w:r>
      <w:r>
        <w:rPr>
          <w:spacing w:val="1"/>
          <w:sz w:val="20"/>
        </w:rPr>
        <w:t xml:space="preserve">    </w:t>
      </w:r>
      <w:r>
        <w:rPr>
          <w:spacing w:val="-1"/>
          <w:sz w:val="20"/>
        </w:rPr>
        <w:t>введено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действие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6"/>
          <w:sz w:val="20"/>
        </w:rPr>
        <w:t xml:space="preserve"> </w:t>
      </w:r>
      <w:r>
        <w:rPr>
          <w:sz w:val="20"/>
        </w:rPr>
        <w:t>школе</w:t>
      </w:r>
    </w:p>
    <w:p w:rsidR="003C235D" w:rsidRDefault="003C235D">
      <w:pPr>
        <w:spacing w:line="249" w:lineRule="auto"/>
        <w:rPr>
          <w:sz w:val="20"/>
        </w:rPr>
        <w:sectPr w:rsidR="003C235D" w:rsidSect="009B30EE">
          <w:type w:val="continuous"/>
          <w:pgSz w:w="11910" w:h="16840"/>
          <w:pgMar w:top="567" w:right="760" w:bottom="280" w:left="0" w:header="720" w:footer="720" w:gutter="0"/>
          <w:cols w:num="2" w:space="720" w:equalWidth="0">
            <w:col w:w="4720" w:space="40"/>
            <w:col w:w="6390"/>
          </w:cols>
        </w:sectPr>
      </w:pPr>
    </w:p>
    <w:p w:rsidR="003C235D" w:rsidRDefault="001E7194" w:rsidP="001E7194">
      <w:pPr>
        <w:tabs>
          <w:tab w:val="left" w:pos="5329"/>
        </w:tabs>
        <w:spacing w:line="226" w:lineRule="exact"/>
        <w:rPr>
          <w:sz w:val="20"/>
        </w:rPr>
      </w:pPr>
      <w:r>
        <w:rPr>
          <w:spacing w:val="23"/>
          <w:sz w:val="20"/>
        </w:rPr>
        <w:lastRenderedPageBreak/>
        <w:t xml:space="preserve">                                                                          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 w:rsidR="003C24EF">
        <w:rPr>
          <w:sz w:val="20"/>
        </w:rPr>
        <w:t>«28</w:t>
      </w:r>
      <w:r>
        <w:rPr>
          <w:sz w:val="20"/>
        </w:rPr>
        <w:t>»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2023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 w:rsidR="003C24EF">
        <w:rPr>
          <w:sz w:val="20"/>
        </w:rPr>
        <w:t>102</w:t>
      </w:r>
    </w:p>
    <w:p w:rsidR="003C235D" w:rsidRDefault="003C235D">
      <w:pPr>
        <w:spacing w:before="5"/>
        <w:rPr>
          <w:sz w:val="28"/>
        </w:rPr>
      </w:pPr>
    </w:p>
    <w:p w:rsidR="003C235D" w:rsidRDefault="001E7194">
      <w:pPr>
        <w:ind w:right="385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НОО</w:t>
      </w:r>
    </w:p>
    <w:p w:rsidR="003C235D" w:rsidRDefault="003C235D">
      <w:pPr>
        <w:pStyle w:val="a3"/>
        <w:rPr>
          <w:b/>
          <w:sz w:val="26"/>
        </w:rPr>
      </w:pPr>
    </w:p>
    <w:p w:rsidR="003C235D" w:rsidRDefault="003C235D">
      <w:pPr>
        <w:pStyle w:val="a3"/>
        <w:spacing w:before="3"/>
        <w:rPr>
          <w:b/>
          <w:sz w:val="22"/>
        </w:rPr>
      </w:pPr>
    </w:p>
    <w:p w:rsidR="003C235D" w:rsidRDefault="001E7194">
      <w:pPr>
        <w:ind w:left="1494" w:right="73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pacing w:val="-1"/>
          <w:sz w:val="24"/>
        </w:rPr>
        <w:t>ОСОБЕННОСТИ</w:t>
      </w:r>
      <w:r>
        <w:rPr>
          <w:rFonts w:ascii="Georgia" w:hAnsi="Georgia"/>
          <w:b/>
          <w:spacing w:val="-13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11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 w:rsidR="003C235D" w:rsidRDefault="003C235D">
      <w:pPr>
        <w:pStyle w:val="a3"/>
        <w:spacing w:before="2"/>
        <w:rPr>
          <w:b/>
        </w:rPr>
      </w:pPr>
    </w:p>
    <w:p w:rsidR="003C235D" w:rsidRDefault="001E7194">
      <w:pPr>
        <w:ind w:left="1494" w:right="735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1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3C235D" w:rsidRDefault="001E7194">
      <w:pPr>
        <w:spacing w:before="1" w:line="271" w:lineRule="exact"/>
        <w:ind w:left="1494" w:right="728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«Литературное</w:t>
      </w:r>
      <w:r>
        <w:rPr>
          <w:rFonts w:ascii="Georgia" w:hAnsi="Georgia"/>
          <w:b/>
          <w:spacing w:val="-14"/>
          <w:sz w:val="24"/>
        </w:rPr>
        <w:t xml:space="preserve"> </w:t>
      </w:r>
      <w:r>
        <w:rPr>
          <w:rFonts w:ascii="Georgia" w:hAnsi="Georgia"/>
          <w:b/>
          <w:sz w:val="24"/>
        </w:rPr>
        <w:t>чтение»</w:t>
      </w:r>
    </w:p>
    <w:p w:rsidR="003C235D" w:rsidRDefault="001E7194">
      <w:pPr>
        <w:pStyle w:val="a4"/>
        <w:numPr>
          <w:ilvl w:val="0"/>
          <w:numId w:val="1"/>
        </w:numPr>
        <w:tabs>
          <w:tab w:val="left" w:pos="1484"/>
        </w:tabs>
        <w:ind w:right="475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3C235D" w:rsidRDefault="003C235D">
      <w:pPr>
        <w:pStyle w:val="a3"/>
        <w:rPr>
          <w:b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421"/>
        </w:trPr>
        <w:tc>
          <w:tcPr>
            <w:tcW w:w="7088" w:type="dxa"/>
          </w:tcPr>
          <w:p w:rsidR="003C235D" w:rsidRDefault="001E7194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3C235D">
        <w:trPr>
          <w:trHeight w:val="208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242" w:lineRule="auto"/>
              <w:ind w:right="122"/>
              <w:jc w:val="both"/>
              <w:rPr>
                <w:sz w:val="28"/>
              </w:rPr>
            </w:pPr>
            <w:r>
              <w:rPr>
                <w:sz w:val="28"/>
              </w:rPr>
              <w:t>Понимать ценность чтения для решения учебных задач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 w:rsidR="003C235D" w:rsidRDefault="001E719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для личного развития, находить в 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отражение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нравственных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ценностей,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8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121"/>
              <w:rPr>
                <w:sz w:val="28"/>
              </w:rPr>
            </w:pPr>
            <w:r>
              <w:rPr>
                <w:w w:val="95"/>
                <w:sz w:val="28"/>
              </w:rPr>
              <w:t>Владеть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техникой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слогового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плавного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чтения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переходом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 целыми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 словами без пропусков и перестановок букв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слогов доступные для восприятия и небольшие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 произведения в темпе не менее 30 слов в минуту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 w:rsidR="003C235D">
        <w:trPr>
          <w:trHeight w:val="144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Читать наизусть с соблюдением орфоэпических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пунктуационных норм не менее 2 стихотворений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79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Различать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прозаическую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</w:t>
            </w:r>
            <w:proofErr w:type="spellStart"/>
            <w:r>
              <w:rPr>
                <w:w w:val="95"/>
                <w:sz w:val="28"/>
              </w:rPr>
              <w:t>нестихотворную</w:t>
            </w:r>
            <w:proofErr w:type="spellEnd"/>
            <w:r>
              <w:rPr>
                <w:w w:val="95"/>
                <w:sz w:val="28"/>
              </w:rPr>
              <w:t>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type w:val="continuous"/>
          <w:pgSz w:w="11910" w:h="16840"/>
          <w:pgMar w:top="126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791"/>
        </w:trPr>
        <w:tc>
          <w:tcPr>
            <w:tcW w:w="7088" w:type="dxa"/>
            <w:tcBorders>
              <w:bottom w:val="single" w:sz="8" w:space="0" w:color="000000"/>
            </w:tcBorders>
          </w:tcPr>
          <w:p w:rsidR="003C235D" w:rsidRDefault="001E7194">
            <w:pPr>
              <w:pStyle w:val="TableParagraph"/>
              <w:spacing w:before="70" w:line="235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Различать отдельные жанры фольклора (устного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литературы</w:t>
            </w:r>
          </w:p>
        </w:tc>
        <w:tc>
          <w:tcPr>
            <w:tcW w:w="2704" w:type="dxa"/>
            <w:tcBorders>
              <w:bottom w:val="single" w:sz="8" w:space="0" w:color="000000"/>
            </w:tcBorders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3C235D">
        <w:trPr>
          <w:trHeight w:val="796"/>
        </w:trPr>
        <w:tc>
          <w:tcPr>
            <w:tcW w:w="7088" w:type="dxa"/>
            <w:tcBorders>
              <w:top w:val="single" w:sz="8" w:space="0" w:color="000000"/>
            </w:tcBorders>
          </w:tcPr>
          <w:p w:rsidR="003C235D" w:rsidRDefault="001E7194">
            <w:pPr>
              <w:pStyle w:val="TableParagraph"/>
              <w:spacing w:before="59" w:line="244" w:lineRule="auto"/>
              <w:rPr>
                <w:sz w:val="28"/>
              </w:rPr>
            </w:pPr>
            <w:r>
              <w:rPr>
                <w:sz w:val="28"/>
              </w:rPr>
              <w:t>(загадки,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(фольклорные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литературные),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стихотворения).</w:t>
            </w:r>
          </w:p>
        </w:tc>
        <w:tc>
          <w:tcPr>
            <w:tcW w:w="2704" w:type="dxa"/>
            <w:tcBorders>
              <w:top w:val="single" w:sz="8" w:space="0" w:color="000000"/>
            </w:tcBorders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11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w w:val="95"/>
                <w:sz w:val="28"/>
              </w:rPr>
              <w:t>Понимать</w:t>
            </w:r>
            <w:r>
              <w:rPr>
                <w:spacing w:val="6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содержание</w:t>
            </w:r>
            <w:r>
              <w:rPr>
                <w:spacing w:val="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прослушанного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произведения: отвечать на вопросы по фактическому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7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234"/>
              <w:rPr>
                <w:sz w:val="28"/>
              </w:rPr>
            </w:pPr>
            <w:r>
              <w:rPr>
                <w:sz w:val="28"/>
              </w:rPr>
              <w:t>Владеть элементарными умениями анализа 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прослушанного (прочитанного) произведения: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определять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последовательность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событий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произведении,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характеризовать поступки (положительные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отрицательные) героя, объяснять значение незнакомого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8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(прочитанного)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впечатлении от произведения, использовать в беседе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изученные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литературные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понятия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(автор,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герой,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тема,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заголовок,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текста.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43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395"/>
              <w:rPr>
                <w:sz w:val="28"/>
              </w:rPr>
            </w:pPr>
            <w:r>
              <w:rPr>
                <w:spacing w:val="-1"/>
                <w:sz w:val="28"/>
              </w:rPr>
              <w:t>Пересказывать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(устно)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соблюдением последовательности событий,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использованием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предложенных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ключевых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слов,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предложенного плана.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79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1"/>
                <w:sz w:val="28"/>
              </w:rPr>
              <w:t>Читать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расстановки ударения.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79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244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Составлять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высказывания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79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Сочинять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небольшие</w:t>
            </w:r>
            <w:r>
              <w:rPr>
                <w:spacing w:val="5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тексты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предложенному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началу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 предложений).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79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w w:val="95"/>
                <w:sz w:val="28"/>
              </w:rPr>
              <w:t>Ориентироваться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книге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(учебнике)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обложке,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оглавлению,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иллюстрациям.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44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Выбирать книги для самостоятельного чтения по совету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взрослого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учѐтом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рекомендованного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прочитанной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</w:p>
          <w:p w:rsidR="003C235D" w:rsidRDefault="001E7194">
            <w:pPr>
              <w:pStyle w:val="TableParagraph"/>
              <w:spacing w:before="3"/>
              <w:rPr>
                <w:sz w:val="28"/>
              </w:rPr>
            </w:pPr>
            <w:r>
              <w:rPr>
                <w:w w:val="95"/>
                <w:sz w:val="28"/>
              </w:rPr>
              <w:t>по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предложенному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алгоритму.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3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11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Обращаться к справочной литературе для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26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700"/>
        </w:trPr>
        <w:tc>
          <w:tcPr>
            <w:tcW w:w="7088" w:type="dxa"/>
            <w:tcBorders>
              <w:bottom w:val="single" w:sz="8" w:space="0" w:color="000000"/>
            </w:tcBorders>
          </w:tcPr>
          <w:p w:rsidR="003C235D" w:rsidRDefault="001E7194">
            <w:pPr>
              <w:pStyle w:val="TableParagraph"/>
              <w:ind w:right="12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lastRenderedPageBreak/>
              <w:t>К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2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  <w:tcBorders>
              <w:bottom w:val="single" w:sz="8" w:space="0" w:color="000000"/>
            </w:tcBorders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3C235D">
        <w:trPr>
          <w:trHeight w:val="5285"/>
        </w:trPr>
        <w:tc>
          <w:tcPr>
            <w:tcW w:w="7088" w:type="dxa"/>
            <w:tcBorders>
              <w:top w:val="single" w:sz="8" w:space="0" w:color="000000"/>
            </w:tcBorders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в различных жизненных ситуациях: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  <w:p w:rsidR="003C235D" w:rsidRDefault="001E7194">
            <w:pPr>
              <w:pStyle w:val="TableParagraph"/>
              <w:spacing w:before="0" w:line="348" w:lineRule="auto"/>
              <w:ind w:right="30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видам чтения (изучающее, ознакомительное, поисковое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выборочное,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выборочное),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</w:p>
          <w:p w:rsidR="003C235D" w:rsidRDefault="001E7194">
            <w:pPr>
              <w:pStyle w:val="TableParagraph"/>
              <w:spacing w:before="0" w:line="348" w:lineRule="auto"/>
              <w:ind w:right="3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фольклоре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нравственных ценностей, традиций, быта,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разных</w:t>
            </w:r>
            <w:r>
              <w:rPr>
                <w:spacing w:val="-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народов,</w:t>
            </w:r>
            <w:r>
              <w:rPr>
                <w:spacing w:val="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ориентироваться</w:t>
            </w:r>
            <w:r>
              <w:rPr>
                <w:spacing w:val="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нравственно-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этических понятиях в контексте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  <w:tcBorders>
              <w:top w:val="single" w:sz="8" w:space="0" w:color="000000"/>
            </w:tcBorders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Читать вслух целыми словами без пропусков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перестановок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небольшие по объѐму прозаические и 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40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 w:rsidR="003C235D">
        <w:trPr>
          <w:trHeight w:val="202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9" w:line="348" w:lineRule="auto"/>
              <w:rPr>
                <w:sz w:val="28"/>
              </w:rPr>
            </w:pPr>
            <w:r>
              <w:rPr>
                <w:sz w:val="28"/>
              </w:rPr>
              <w:t>Читать наизусть с соблюдением орфоэпических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пунктуационных норм не менее 3 стихотворений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Различать прозаическую и стихотворную речь: 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особенности</w:t>
            </w:r>
            <w:r>
              <w:rPr>
                <w:spacing w:val="5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стихотворного</w:t>
            </w:r>
            <w:r>
              <w:rPr>
                <w:spacing w:val="5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</w:t>
            </w:r>
            <w:r>
              <w:rPr>
                <w:spacing w:val="6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(ритм,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рифма).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Понимать содержание, смысл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(прочитанного)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отвечать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формулировать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фактическому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781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загадки, пословицы,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 небылицы, 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песни,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скороговорки,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волшебные)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(литературные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сказки,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рассказы,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стихотворения,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басни).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248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Владеть элементарными умениями анализа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мысль,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воспроизводить последовательность событий 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составлять план текста (вопросный,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номинативный).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Описывать характер героя, находить в тексте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(портрет) героя и выражения его чувств,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оценивать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поступки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героев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устанавливать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взаимосвязь между характером героя и его поступками,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 произведения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предложенным критериям, характеризовать 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героям,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его поступкам.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</w:tr>
      <w:tr w:rsidR="003C235D">
        <w:trPr>
          <w:trHeight w:val="140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Объяснять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значение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незнакомого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слова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использованием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контекста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переносном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значении.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Осознанно применять для анализа текста 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заголовок,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эпитет).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понимать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жанровую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принадлежность произведения, формулировать устно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выводы,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подтверждать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3" w:lineRule="auto"/>
              <w:rPr>
                <w:sz w:val="28"/>
              </w:rPr>
            </w:pPr>
            <w:r>
              <w:rPr>
                <w:sz w:val="28"/>
              </w:rPr>
              <w:t>Пересказывать (устно) содержание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подробно,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выборочно,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155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Читать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расстановки ударения, инсценировать 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эпизоды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79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 высказывания на заданную тему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5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предложений).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234"/>
              <w:rPr>
                <w:sz w:val="28"/>
              </w:rPr>
            </w:pPr>
            <w:r>
              <w:rPr>
                <w:spacing w:val="-1"/>
                <w:sz w:val="28"/>
              </w:rPr>
              <w:t>Сочинять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45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книге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(или)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оглавлению, аннотации, иллюстрациям, предисловию,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обозначениям.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 списка, используя 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Использовать справочную литературу для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422"/>
        </w:trPr>
        <w:tc>
          <w:tcPr>
            <w:tcW w:w="7088" w:type="dxa"/>
          </w:tcPr>
          <w:p w:rsidR="003C235D" w:rsidRDefault="001E7194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3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3C235D">
        <w:trPr>
          <w:trHeight w:val="342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9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Отвечать на вопрос о культурной значимости 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художественной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в фольклоре и литературных 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 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нравственно-этических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задачей, использовать разные виды чтения (изучающее,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ознакомительное, поисковое выборочное, просмотровое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выборочное).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248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перестановок букв и слогов доступные по восприятию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60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243"/>
                <w:tab w:val="left" w:pos="2626"/>
                <w:tab w:val="left" w:pos="3246"/>
                <w:tab w:val="left" w:pos="4283"/>
                <w:tab w:val="left" w:pos="4768"/>
                <w:tab w:val="left" w:pos="6876"/>
              </w:tabs>
              <w:spacing w:before="60" w:line="348" w:lineRule="auto"/>
              <w:ind w:right="68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z w:val="28"/>
              </w:rPr>
              <w:tab/>
              <w:t>наизусть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стихотворений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1891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прозаическую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речь: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рифма,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строфа),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лирическое 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эпического.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Понимать жанровую принадлежность, содержание,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смысл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прослушанного(прочитанного)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отвечать и формулировать вопросы к учебным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текстам.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811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небылицы,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песни, скороговорки, сказки о животных, 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волшебные)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 w:rsidR="003C235D" w:rsidRDefault="001E7194">
            <w:pPr>
              <w:pStyle w:val="TableParagraph"/>
              <w:spacing w:before="0" w:line="34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(литературные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сказки,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рассказы,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стихотворения,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басни),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произведений фольклора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3C235D">
        <w:trPr>
          <w:trHeight w:val="202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мысль,      определять      последовательность      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эпизодов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406"/>
                <w:tab w:val="left" w:pos="3202"/>
                <w:tab w:val="left" w:pos="4273"/>
                <w:tab w:val="left" w:pos="5526"/>
              </w:tabs>
              <w:spacing w:before="64" w:line="348" w:lineRule="auto"/>
              <w:ind w:right="92"/>
              <w:rPr>
                <w:sz w:val="28"/>
              </w:rPr>
            </w:pPr>
            <w:r>
              <w:rPr>
                <w:sz w:val="28"/>
              </w:rPr>
              <w:lastRenderedPageBreak/>
              <w:t>текста;</w:t>
            </w:r>
            <w:r>
              <w:rPr>
                <w:sz w:val="28"/>
              </w:rPr>
              <w:tab/>
              <w:t>составлять</w:t>
            </w:r>
            <w:r>
              <w:rPr>
                <w:sz w:val="28"/>
              </w:rPr>
              <w:tab/>
              <w:t>план</w:t>
            </w:r>
            <w:r>
              <w:rPr>
                <w:sz w:val="28"/>
              </w:rPr>
              <w:tab/>
              <w:t>текста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(вопросный,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номинативный,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цитатный).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255"/>
              <w:rPr>
                <w:sz w:val="28"/>
              </w:rPr>
            </w:pPr>
            <w:r>
              <w:rPr>
                <w:w w:val="95"/>
                <w:sz w:val="28"/>
              </w:rPr>
              <w:t>Характеризовать героев,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описывать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характер героя,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портретные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персонажей;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</w:p>
          <w:p w:rsidR="003C235D" w:rsidRDefault="001E7194">
            <w:pPr>
              <w:pStyle w:val="TableParagraph"/>
              <w:spacing w:before="1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t>между поступками, мыслями, чувствами героев,</w:t>
            </w:r>
            <w:r>
              <w:rPr>
                <w:sz w:val="28"/>
              </w:rPr>
              <w:t xml:space="preserve"> сравнивать героев одного произведения и сопоставлять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контрасту).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7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Отличать автора произведения от героя и рассказчика,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отношение автора к героям, поступкам,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(портрет),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пейзажа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интерьера.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Объяснять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незнакомого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 и словаря; находить в тексте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слов в прямом и переносном значении,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художественной выразительности (сравнение,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олицетворение)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7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67"/>
              <w:jc w:val="both"/>
              <w:rPr>
                <w:sz w:val="28"/>
              </w:rPr>
            </w:pPr>
            <w:r>
              <w:rPr>
                <w:sz w:val="28"/>
              </w:rPr>
              <w:t>Осознанно применять изученные понятия (автор, мораль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заголовок,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олицетворение)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строить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монологическое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диалогическое высказывание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орфоэпических и пунктуационных норм, устно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простые выводы,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5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подтверждать свой ответ примерами из текста;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беседе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понятия.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Пересказывать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(устно)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подробно,</w:t>
            </w:r>
          </w:p>
          <w:p w:rsidR="003C235D" w:rsidRDefault="001E7194">
            <w:pPr>
              <w:pStyle w:val="TableParagraph"/>
              <w:spacing w:before="14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выборочно,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сжато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(кратко),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лица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героя,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изменением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рассказчика,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третьего лица.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2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234"/>
              <w:rPr>
                <w:sz w:val="28"/>
              </w:rPr>
            </w:pPr>
            <w:r>
              <w:rPr>
                <w:spacing w:val="-1"/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 типы речи (повествование, описание,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рассуждение) с учѐтом специфики учебного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 текстов.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146"/>
              <w:rPr>
                <w:sz w:val="28"/>
              </w:rPr>
            </w:pPr>
            <w:r>
              <w:rPr>
                <w:sz w:val="28"/>
              </w:rPr>
              <w:t>Читать по ролям с соблюдением норм 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инсценировать небольшие эпизоды из произведения;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 устные и письменные высказывания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прочитанного (прослушанного) текста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 тему по содержанию произведения (не менее 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предложений),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корректировать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</w:tr>
      <w:tr w:rsidR="003C235D">
        <w:trPr>
          <w:trHeight w:val="1079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краткий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прочитанном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435"/>
                <w:tab w:val="left" w:pos="2535"/>
                <w:tab w:val="left" w:pos="3951"/>
                <w:tab w:val="left" w:pos="5339"/>
              </w:tabs>
              <w:spacing w:before="69" w:line="343" w:lineRule="auto"/>
              <w:ind w:right="88"/>
              <w:rPr>
                <w:sz w:val="28"/>
              </w:rPr>
            </w:pPr>
            <w:r>
              <w:rPr>
                <w:sz w:val="28"/>
              </w:rPr>
              <w:t>Сочинять</w:t>
            </w:r>
            <w:r>
              <w:rPr>
                <w:sz w:val="28"/>
              </w:rPr>
              <w:tab/>
              <w:t>тексты,</w:t>
            </w:r>
            <w:r>
              <w:rPr>
                <w:sz w:val="28"/>
              </w:rPr>
              <w:tab/>
              <w:t>используя</w:t>
            </w:r>
            <w:r>
              <w:rPr>
                <w:sz w:val="28"/>
              </w:rPr>
              <w:tab/>
              <w:t>аналогии,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продолжение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обложка,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оглавление,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предисловие,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аннотация,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иллюстрации).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 списка, используя 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50" w:lineRule="auto"/>
              <w:ind w:right="80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Использовать </w:t>
            </w:r>
            <w:r>
              <w:rPr>
                <w:sz w:val="28"/>
              </w:rPr>
              <w:t>справочные издания,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верифицированные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информационные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ресурсы,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включѐнные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федеральный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перечень.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42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8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4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всестороннего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нравственно-этических понятиях в контексте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2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задачей, использовать разные виды чтения (изучающее,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ознакомительное, поисковое выборочное, просмотровое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выборочное).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перестановок букв и слогов доступные по восприятию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80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 w:rsidR="003C235D">
        <w:trPr>
          <w:trHeight w:val="1085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243"/>
                <w:tab w:val="left" w:pos="2626"/>
                <w:tab w:val="left" w:pos="3246"/>
                <w:tab w:val="left" w:pos="4283"/>
                <w:tab w:val="left" w:pos="4768"/>
                <w:tab w:val="left" w:pos="6876"/>
              </w:tabs>
              <w:spacing w:before="60" w:line="350" w:lineRule="auto"/>
              <w:ind w:right="68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z w:val="28"/>
              </w:rPr>
              <w:tab/>
              <w:t>наизусть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стихотворений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930"/>
                <w:tab w:val="left" w:pos="4561"/>
                <w:tab w:val="left" w:pos="6861"/>
              </w:tabs>
              <w:spacing w:before="60" w:line="350" w:lineRule="auto"/>
              <w:ind w:right="65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z w:val="28"/>
              </w:rPr>
              <w:tab/>
              <w:t>художественные</w:t>
            </w:r>
            <w:r>
              <w:rPr>
                <w:sz w:val="28"/>
              </w:rPr>
              <w:tab/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прозаическую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речь: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рифма,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строфа),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лирическое 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эпического.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1"/>
                <w:sz w:val="28"/>
              </w:rPr>
              <w:t>Понимать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жанровую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принадлежность,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смысл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прослушанного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(прочитанного)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248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811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небылицы,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песни, скороговорки, сказки о животных, 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волшебные), приводить примеры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3C235D">
        <w:trPr>
          <w:trHeight w:val="234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Соотносить читаемый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басни),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 России и стран мира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 текста: определять тему и главную мысль,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эпизодов текста.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529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Характеризовать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героев,</w:t>
            </w:r>
            <w:r>
              <w:rPr>
                <w:spacing w:val="5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давать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оценку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их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поступкам,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составлять портретные характеристики персонажей,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мыслями,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3C235D" w:rsidRDefault="001E7194">
            <w:pPr>
              <w:pStyle w:val="TableParagraph"/>
              <w:spacing w:before="1" w:line="348" w:lineRule="auto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произведения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выбранному критерию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(по аналогии или по контрасту),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собственное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поступкам;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тексте средства 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(портрет)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C235D" w:rsidRDefault="001E7194">
            <w:pPr>
              <w:pStyle w:val="TableParagraph"/>
              <w:spacing w:before="0" w:line="348" w:lineRule="auto"/>
              <w:rPr>
                <w:sz w:val="28"/>
              </w:rPr>
            </w:pPr>
            <w:r>
              <w:rPr>
                <w:sz w:val="28"/>
              </w:rPr>
              <w:t>выражения их чувств, описание пейзажа и интерьера,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устанавливать</w:t>
            </w:r>
            <w:r>
              <w:rPr>
                <w:spacing w:val="6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причинно-следственные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связи</w:t>
            </w:r>
            <w:r>
              <w:rPr>
                <w:spacing w:val="6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событий,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3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388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и переносном значении,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выразительности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(сравнение,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эпитет,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олицетворение,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метафора).</w:t>
            </w:r>
          </w:p>
          <w:p w:rsidR="003C235D" w:rsidRDefault="001E7194">
            <w:pPr>
              <w:pStyle w:val="TableParagraph"/>
              <w:spacing w:before="0" w:line="34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Осознанно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применять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басни, литературный герой, персонаж, характер, 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идея, заголовок,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эпизод,</w:t>
            </w:r>
          </w:p>
          <w:p w:rsidR="003C235D" w:rsidRDefault="001E7194">
            <w:pPr>
              <w:pStyle w:val="TableParagraph"/>
              <w:spacing w:before="0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смысловые части,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композиция,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сравнение,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эпитет,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олицетворение,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метафора,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лирика,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образ).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388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строить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монологическое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диалогическое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соблюдением 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литературного языка (норм 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словоупотребления, грамматики); устно и письменно</w:t>
            </w:r>
            <w:r>
              <w:rPr>
                <w:sz w:val="28"/>
              </w:rPr>
              <w:t xml:space="preserve"> формулировать простые выводы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текста,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подтверждать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свой 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2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(вопросный,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номинативный,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цитатный), пересказывать (устно) подробно, выборочно,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сжато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(кратко),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рассказчика,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54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эпизоды из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957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405"/>
              <w:rPr>
                <w:sz w:val="28"/>
              </w:rPr>
            </w:pPr>
            <w:r>
              <w:rPr>
                <w:sz w:val="28"/>
              </w:rPr>
              <w:t>Составлять устные и письменные высказывания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 предложений), писать сочинения на заданную тему,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используя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типы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(повествование,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описание,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рассуждение), корректировать собственный текст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правильности,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704"/>
      </w:tblGrid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lastRenderedPageBreak/>
              <w:t>речи.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235D">
        <w:trPr>
          <w:trHeight w:val="108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краткий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прочитанном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201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Сочинять по аналогии с прочитанным,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 по иллюстрациям, от имени одного из 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придумывать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продолжение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прочитанного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обложка,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оглавление,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предисловие,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аннотация,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иллюстрации).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Выбирать книги для самостоятельного чтения с учѐтом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прочитанной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248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 дополнительной информации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 задачей.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3C235D" w:rsidRDefault="003C235D">
      <w:pPr>
        <w:pStyle w:val="a3"/>
        <w:rPr>
          <w:b/>
          <w:sz w:val="20"/>
        </w:rPr>
      </w:pPr>
    </w:p>
    <w:p w:rsidR="003C235D" w:rsidRDefault="003C235D">
      <w:pPr>
        <w:pStyle w:val="a3"/>
        <w:spacing w:before="10"/>
        <w:rPr>
          <w:b/>
          <w:sz w:val="19"/>
        </w:rPr>
      </w:pPr>
    </w:p>
    <w:p w:rsidR="003C235D" w:rsidRDefault="001E7194">
      <w:pPr>
        <w:pStyle w:val="a4"/>
        <w:numPr>
          <w:ilvl w:val="0"/>
          <w:numId w:val="1"/>
        </w:numPr>
        <w:tabs>
          <w:tab w:val="left" w:pos="1427"/>
        </w:tabs>
        <w:spacing w:before="100"/>
        <w:ind w:left="1426" w:hanging="29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3C235D" w:rsidRDefault="001E7194">
      <w:pPr>
        <w:pStyle w:val="a3"/>
        <w:spacing w:before="1"/>
        <w:ind w:left="1133" w:right="377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-55"/>
        </w:rPr>
        <w:t xml:space="preserve"> </w:t>
      </w:r>
      <w:r>
        <w:t>обучающихся.</w:t>
      </w:r>
    </w:p>
    <w:p w:rsidR="003C235D" w:rsidRDefault="001E7194">
      <w:pPr>
        <w:pStyle w:val="a3"/>
        <w:spacing w:before="2"/>
        <w:ind w:left="1133" w:right="369"/>
        <w:jc w:val="both"/>
      </w:pPr>
      <w:r>
        <w:t>Промежуточная аттестация обучающихся вторых-четвертых классов 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тестовых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 ином</w:t>
      </w:r>
      <w:r>
        <w:rPr>
          <w:spacing w:val="1"/>
        </w:rPr>
        <w:t xml:space="preserve"> </w:t>
      </w:r>
      <w:r>
        <w:t>количестве баллов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 шкале.</w:t>
      </w:r>
    </w:p>
    <w:p w:rsidR="003C235D" w:rsidRDefault="001E7194">
      <w:pPr>
        <w:pStyle w:val="a3"/>
        <w:ind w:left="1133" w:right="376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отметками за другие письменные работы, которые выполнялись обучающимися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годовой отметки.</w:t>
      </w:r>
    </w:p>
    <w:p w:rsidR="003C235D" w:rsidRDefault="001E7194">
      <w:pPr>
        <w:pStyle w:val="a3"/>
        <w:ind w:left="1133" w:right="371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 и дневнике обучающегося (электронном журнале) в сроки и порядке,</w:t>
      </w:r>
      <w:r>
        <w:rPr>
          <w:spacing w:val="1"/>
        </w:rPr>
        <w:t xml:space="preserve"> </w:t>
      </w:r>
      <w:r>
        <w:t>предусмотренном локальным нормативным</w:t>
      </w:r>
      <w:r>
        <w:rPr>
          <w:spacing w:val="1"/>
        </w:rPr>
        <w:t xml:space="preserve"> </w:t>
      </w:r>
      <w:r>
        <w:t>актом школы.</w:t>
      </w:r>
    </w:p>
    <w:p w:rsidR="003C235D" w:rsidRDefault="003C235D">
      <w:pPr>
        <w:pStyle w:val="a3"/>
        <w:rPr>
          <w:sz w:val="26"/>
        </w:rPr>
      </w:pPr>
    </w:p>
    <w:p w:rsidR="003C235D" w:rsidRDefault="003C235D">
      <w:pPr>
        <w:pStyle w:val="a3"/>
        <w:spacing w:before="9"/>
        <w:rPr>
          <w:sz w:val="21"/>
        </w:rPr>
      </w:pPr>
    </w:p>
    <w:p w:rsidR="003C235D" w:rsidRDefault="001E7194">
      <w:pPr>
        <w:pStyle w:val="a4"/>
        <w:numPr>
          <w:ilvl w:val="0"/>
          <w:numId w:val="1"/>
        </w:numPr>
        <w:tabs>
          <w:tab w:val="left" w:pos="1422"/>
        </w:tabs>
        <w:ind w:left="1421" w:hanging="289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3C235D" w:rsidRDefault="003C235D">
      <w:pPr>
        <w:jc w:val="both"/>
        <w:rPr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2315"/>
        <w:gridCol w:w="2565"/>
        <w:gridCol w:w="2267"/>
      </w:tblGrid>
      <w:tr w:rsidR="003C235D">
        <w:trPr>
          <w:trHeight w:val="719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 w:line="254" w:lineRule="auto"/>
              <w:ind w:right="83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pacing w:val="-1"/>
                <w:sz w:val="24"/>
              </w:rPr>
              <w:lastRenderedPageBreak/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3C235D">
        <w:trPr>
          <w:trHeight w:val="725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 w:line="254" w:lineRule="auto"/>
              <w:ind w:right="1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  <w:tr w:rsidR="003C235D">
        <w:trPr>
          <w:trHeight w:val="714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77" w:line="254" w:lineRule="auto"/>
              <w:ind w:right="11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Опрос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пройденной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теме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77" w:line="254" w:lineRule="auto"/>
              <w:ind w:left="80" w:right="23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итогам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 w:rsidR="003C235D">
        <w:trPr>
          <w:trHeight w:val="719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 w:line="254" w:lineRule="auto"/>
              <w:ind w:left="80" w:right="23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итогам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раздела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  <w:tr w:rsidR="003C235D">
        <w:trPr>
          <w:trHeight w:val="720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Контрольная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 w:line="249" w:lineRule="auto"/>
              <w:ind w:left="80" w:right="29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  <w:tr w:rsidR="003C235D">
        <w:trPr>
          <w:trHeight w:val="719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 w:line="249" w:lineRule="auto"/>
              <w:ind w:right="4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Промежуточный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В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конце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четверти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 w:rsidR="003C235D">
        <w:trPr>
          <w:trHeight w:val="437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2-3-е</w:t>
            </w:r>
          </w:p>
        </w:tc>
      </w:tr>
      <w:tr w:rsidR="003C235D">
        <w:trPr>
          <w:trHeight w:val="436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</w:tbl>
    <w:p w:rsidR="004946EB" w:rsidRDefault="004946EB"/>
    <w:sectPr w:rsidR="004946EB" w:rsidSect="003C235D">
      <w:pgSz w:w="11910" w:h="16840"/>
      <w:pgMar w:top="1080" w:right="7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66B9B"/>
    <w:multiLevelType w:val="hybridMultilevel"/>
    <w:tmpl w:val="D2361956"/>
    <w:lvl w:ilvl="0" w:tplc="81644974">
      <w:start w:val="1"/>
      <w:numFmt w:val="decimal"/>
      <w:lvlText w:val="%1."/>
      <w:lvlJc w:val="left"/>
      <w:pPr>
        <w:ind w:left="1133" w:hanging="351"/>
      </w:pPr>
      <w:rPr>
        <w:rFonts w:ascii="Georgia" w:eastAsia="Georgia" w:hAnsi="Georgia" w:cs="Georgia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4B74F28E">
      <w:numFmt w:val="bullet"/>
      <w:lvlText w:val="•"/>
      <w:lvlJc w:val="left"/>
      <w:pPr>
        <w:ind w:left="2140" w:hanging="351"/>
      </w:pPr>
      <w:rPr>
        <w:rFonts w:hint="default"/>
        <w:lang w:val="ru-RU" w:eastAsia="en-US" w:bidi="ar-SA"/>
      </w:rPr>
    </w:lvl>
    <w:lvl w:ilvl="2" w:tplc="BCEC356E">
      <w:numFmt w:val="bullet"/>
      <w:lvlText w:val="•"/>
      <w:lvlJc w:val="left"/>
      <w:pPr>
        <w:ind w:left="3141" w:hanging="351"/>
      </w:pPr>
      <w:rPr>
        <w:rFonts w:hint="default"/>
        <w:lang w:val="ru-RU" w:eastAsia="en-US" w:bidi="ar-SA"/>
      </w:rPr>
    </w:lvl>
    <w:lvl w:ilvl="3" w:tplc="4F6E8DBE">
      <w:numFmt w:val="bullet"/>
      <w:lvlText w:val="•"/>
      <w:lvlJc w:val="left"/>
      <w:pPr>
        <w:ind w:left="4142" w:hanging="351"/>
      </w:pPr>
      <w:rPr>
        <w:rFonts w:hint="default"/>
        <w:lang w:val="ru-RU" w:eastAsia="en-US" w:bidi="ar-SA"/>
      </w:rPr>
    </w:lvl>
    <w:lvl w:ilvl="4" w:tplc="2BA495AA">
      <w:numFmt w:val="bullet"/>
      <w:lvlText w:val="•"/>
      <w:lvlJc w:val="left"/>
      <w:pPr>
        <w:ind w:left="5143" w:hanging="351"/>
      </w:pPr>
      <w:rPr>
        <w:rFonts w:hint="default"/>
        <w:lang w:val="ru-RU" w:eastAsia="en-US" w:bidi="ar-SA"/>
      </w:rPr>
    </w:lvl>
    <w:lvl w:ilvl="5" w:tplc="17C64F2E">
      <w:numFmt w:val="bullet"/>
      <w:lvlText w:val="•"/>
      <w:lvlJc w:val="left"/>
      <w:pPr>
        <w:ind w:left="6144" w:hanging="351"/>
      </w:pPr>
      <w:rPr>
        <w:rFonts w:hint="default"/>
        <w:lang w:val="ru-RU" w:eastAsia="en-US" w:bidi="ar-SA"/>
      </w:rPr>
    </w:lvl>
    <w:lvl w:ilvl="6" w:tplc="F1DE7FC6">
      <w:numFmt w:val="bullet"/>
      <w:lvlText w:val="•"/>
      <w:lvlJc w:val="left"/>
      <w:pPr>
        <w:ind w:left="7145" w:hanging="351"/>
      </w:pPr>
      <w:rPr>
        <w:rFonts w:hint="default"/>
        <w:lang w:val="ru-RU" w:eastAsia="en-US" w:bidi="ar-SA"/>
      </w:rPr>
    </w:lvl>
    <w:lvl w:ilvl="7" w:tplc="6A40921A">
      <w:numFmt w:val="bullet"/>
      <w:lvlText w:val="•"/>
      <w:lvlJc w:val="left"/>
      <w:pPr>
        <w:ind w:left="8146" w:hanging="351"/>
      </w:pPr>
      <w:rPr>
        <w:rFonts w:hint="default"/>
        <w:lang w:val="ru-RU" w:eastAsia="en-US" w:bidi="ar-SA"/>
      </w:rPr>
    </w:lvl>
    <w:lvl w:ilvl="8" w:tplc="54CC875A">
      <w:numFmt w:val="bullet"/>
      <w:lvlText w:val="•"/>
      <w:lvlJc w:val="left"/>
      <w:pPr>
        <w:ind w:left="914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C235D"/>
    <w:rsid w:val="001E7194"/>
    <w:rsid w:val="003C235D"/>
    <w:rsid w:val="003C24EF"/>
    <w:rsid w:val="004946EB"/>
    <w:rsid w:val="009B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B5F4"/>
  <w15:docId w15:val="{1F2A8A64-19D2-40F4-9962-0C446910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235D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E7194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3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235D"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1"/>
    <w:qFormat/>
    <w:rsid w:val="003C235D"/>
    <w:pPr>
      <w:ind w:left="1133" w:hanging="294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3C235D"/>
    <w:pPr>
      <w:spacing w:before="67"/>
      <w:ind w:left="71"/>
    </w:pPr>
  </w:style>
  <w:style w:type="paragraph" w:styleId="a5">
    <w:name w:val="Balloon Text"/>
    <w:basedOn w:val="a"/>
    <w:link w:val="a6"/>
    <w:uiPriority w:val="99"/>
    <w:semiHidden/>
    <w:unhideWhenUsed/>
    <w:rsid w:val="001E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194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1E7194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2683</Words>
  <Characters>15297</Characters>
  <Application>Microsoft Office Word</Application>
  <DocSecurity>0</DocSecurity>
  <Lines>127</Lines>
  <Paragraphs>35</Paragraphs>
  <ScaleCrop>false</ScaleCrop>
  <Company/>
  <LinksUpToDate>false</LinksUpToDate>
  <CharactersWithSpaces>17945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4</cp:revision>
  <dcterms:created xsi:type="dcterms:W3CDTF">2023-10-02T16:59:00Z</dcterms:created>
  <dcterms:modified xsi:type="dcterms:W3CDTF">2024-03-06T12:09:00Z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